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17" w:rsidRPr="001E1796" w:rsidRDefault="00606D17" w:rsidP="00606D1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1E1796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606D17" w:rsidRPr="001E1796" w:rsidRDefault="00606D17" w:rsidP="00606D1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1E1796">
        <w:rPr>
          <w:rFonts w:ascii="Times New Roman" w:hAnsi="Times New Roman" w:cs="Times New Roman"/>
          <w:sz w:val="24"/>
          <w:szCs w:val="24"/>
        </w:rPr>
        <w:t>АДМИНИСТРАЦИЯ  ЗАХАРОВСКОГО</w:t>
      </w:r>
    </w:p>
    <w:p w:rsidR="00606D17" w:rsidRPr="001E1796" w:rsidRDefault="00606D17" w:rsidP="00606D1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1E1796">
        <w:rPr>
          <w:rFonts w:ascii="Times New Roman" w:hAnsi="Times New Roman" w:cs="Times New Roman"/>
          <w:sz w:val="24"/>
          <w:szCs w:val="24"/>
        </w:rPr>
        <w:t>СЕЛЬСКОГО ПОСЕЛЕНИЯ КЛЕТСКОГО РАЙОНА</w:t>
      </w:r>
    </w:p>
    <w:p w:rsidR="00606D17" w:rsidRPr="001E1796" w:rsidRDefault="00606D17" w:rsidP="00606D1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1E1796">
        <w:rPr>
          <w:rFonts w:ascii="Times New Roman" w:hAnsi="Times New Roman" w:cs="Times New Roman"/>
          <w:sz w:val="24"/>
          <w:szCs w:val="24"/>
        </w:rPr>
        <w:t>ВОЛГОГРАДСКОЙ  ОБЛАСТИ</w:t>
      </w:r>
    </w:p>
    <w:p w:rsidR="00606D17" w:rsidRPr="001E1796" w:rsidRDefault="00606D17" w:rsidP="00606D17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  <w:r w:rsidRPr="001E1796">
        <w:rPr>
          <w:rFonts w:ascii="Times New Roman" w:hAnsi="Times New Roman" w:cs="Times New Roman"/>
          <w:sz w:val="16"/>
          <w:szCs w:val="16"/>
        </w:rPr>
        <w:t>403550,  х. Захаров  ул. Набережная, д. 11. тел/факс 8-84466 4-41-37 ОКПО 04126608</w:t>
      </w:r>
    </w:p>
    <w:p w:rsidR="00606D17" w:rsidRDefault="00606D17" w:rsidP="00606D17">
      <w:pPr>
        <w:pStyle w:val="a9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1E1796">
        <w:rPr>
          <w:rFonts w:ascii="Times New Roman" w:hAnsi="Times New Roman" w:cs="Times New Roman"/>
          <w:sz w:val="16"/>
          <w:szCs w:val="16"/>
        </w:rPr>
        <w:t>р</w:t>
      </w:r>
      <w:proofErr w:type="gramEnd"/>
      <w:r w:rsidRPr="001E1796">
        <w:rPr>
          <w:rFonts w:ascii="Times New Roman" w:hAnsi="Times New Roman" w:cs="Times New Roman"/>
          <w:sz w:val="16"/>
          <w:szCs w:val="16"/>
        </w:rPr>
        <w:t>/счет 40204810600000000335 в ГРКЦ ГУ Банка России по Волгоградской области  г. Волгограда ИНН/ КПП3412301267/341201001</w:t>
      </w:r>
    </w:p>
    <w:p w:rsidR="00606D17" w:rsidRPr="00606D17" w:rsidRDefault="00606D17" w:rsidP="00606D17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D0440F" w:rsidRDefault="00F674F5" w:rsidP="006B15F0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  <w:r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И</w:t>
      </w:r>
      <w:r w:rsidR="001B6DE3"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сх. №</w:t>
      </w:r>
      <w:r w:rsidR="00D0440F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77 от 12.05</w:t>
      </w:r>
      <w:r w:rsidR="006B15F0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.2026</w:t>
      </w:r>
      <w:r w:rsidR="00B61261"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</w:t>
      </w:r>
      <w:r w:rsidR="0058340F"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г</w:t>
      </w:r>
      <w:r w:rsidR="006B15F0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.                 </w:t>
      </w:r>
      <w:r w:rsidR="00D0440F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                                            Председателю АТК в Клетском </w:t>
      </w:r>
    </w:p>
    <w:p w:rsidR="001B6DE3" w:rsidRDefault="00D0440F" w:rsidP="006B15F0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  <w:r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                                                                                                                    муниципальном </w:t>
      </w:r>
      <w:proofErr w:type="gramStart"/>
      <w:r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районе</w:t>
      </w:r>
      <w:proofErr w:type="gramEnd"/>
    </w:p>
    <w:p w:rsidR="00D0440F" w:rsidRDefault="00D0440F" w:rsidP="006B15F0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  <w:r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                                                                                              главе Клетского муниципального района</w:t>
      </w:r>
    </w:p>
    <w:p w:rsidR="006B15F0" w:rsidRPr="004321A9" w:rsidRDefault="006B15F0" w:rsidP="006B15F0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  <w:r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                                                                                                                    </w:t>
      </w:r>
      <w:r w:rsidR="00D0440F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           </w:t>
      </w:r>
      <w:r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Харитонову М.И.</w:t>
      </w:r>
    </w:p>
    <w:p w:rsidR="00ED619B" w:rsidRPr="004321A9" w:rsidRDefault="00ED619B" w:rsidP="004321A9">
      <w:pPr>
        <w:widowControl w:val="0"/>
        <w:spacing w:after="0" w:line="240" w:lineRule="auto"/>
        <w:jc w:val="right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  <w:r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                  </w:t>
      </w:r>
      <w:r w:rsidR="006B15F0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                   </w:t>
      </w:r>
    </w:p>
    <w:p w:rsidR="001B6DE3" w:rsidRPr="004321A9" w:rsidRDefault="001B6DE3" w:rsidP="001B6DE3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</w:p>
    <w:p w:rsidR="00010A55" w:rsidRPr="004321A9" w:rsidRDefault="001B6DE3" w:rsidP="002457A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  <w:r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 </w:t>
      </w:r>
      <w:r w:rsidR="006B15F0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</w:t>
      </w:r>
    </w:p>
    <w:p w:rsidR="00B31FFA" w:rsidRDefault="008765E4" w:rsidP="002457A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  <w:r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     </w:t>
      </w:r>
      <w:r w:rsidR="00D0440F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На основании решения № 4-1 от 14.04.2026 года </w:t>
      </w:r>
      <w:r w:rsidR="001B6DE3"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«О мерах по обеспечению безопасности населения и охраны общественного порядка в период подготовки и провед</w:t>
      </w:r>
      <w:r w:rsidR="004321A9"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ения мероприятий, посвященных </w:t>
      </w:r>
      <w:r w:rsidR="00B31FFA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Празднику</w:t>
      </w:r>
      <w:r w:rsidR="006B15F0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Весны и Труда и 81</w:t>
      </w:r>
      <w:r w:rsidR="00B31FFA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-й годовщине Побед</w:t>
      </w:r>
      <w:r w:rsidR="00D0440F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ы в Великой Отечественной войне»</w:t>
      </w:r>
    </w:p>
    <w:p w:rsidR="00976BFA" w:rsidRDefault="00976BFA" w:rsidP="002457A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</w:p>
    <w:p w:rsidR="00C93846" w:rsidRPr="004321A9" w:rsidRDefault="00976BFA" w:rsidP="00C93846">
      <w:pPr>
        <w:pStyle w:val="a9"/>
        <w:jc w:val="both"/>
        <w:rPr>
          <w:lang w:eastAsia="ru-RU" w:bidi="ru-RU"/>
        </w:rPr>
      </w:pPr>
      <w:r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-</w:t>
      </w:r>
      <w:r w:rsidR="00D0440F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согласно п. 4.1 </w:t>
      </w:r>
      <w:r w:rsidR="00777E35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Администрация Захаровского сельского поселения </w:t>
      </w:r>
      <w:r w:rsidR="00C93846">
        <w:rPr>
          <w:lang w:eastAsia="ru-RU" w:bidi="ru-RU"/>
        </w:rPr>
        <w:t>совместно с представителями правоохранительных органов</w:t>
      </w:r>
      <w:r w:rsidR="00D0440F">
        <w:rPr>
          <w:lang w:eastAsia="ru-RU" w:bidi="ru-RU"/>
        </w:rPr>
        <w:t xml:space="preserve"> и органов пожарного надзора по Клетскому району</w:t>
      </w:r>
      <w:r w:rsidR="00D0440F" w:rsidRPr="004321A9">
        <w:rPr>
          <w:lang w:eastAsia="ru-RU" w:bidi="ru-RU"/>
        </w:rPr>
        <w:t xml:space="preserve"> </w:t>
      </w:r>
      <w:r w:rsidR="00D0440F">
        <w:rPr>
          <w:lang w:eastAsia="ru-RU" w:bidi="ru-RU"/>
        </w:rPr>
        <w:t>п</w:t>
      </w:r>
      <w:r w:rsidR="00777E35">
        <w:rPr>
          <w:lang w:eastAsia="ru-RU" w:bidi="ru-RU"/>
        </w:rPr>
        <w:t>роводила</w:t>
      </w:r>
      <w:r w:rsidR="00D0440F">
        <w:rPr>
          <w:lang w:eastAsia="ru-RU" w:bidi="ru-RU"/>
        </w:rPr>
        <w:t xml:space="preserve"> комплексное обследование Захаровского </w:t>
      </w:r>
      <w:r w:rsidR="00D0440F" w:rsidRPr="004321A9">
        <w:rPr>
          <w:lang w:eastAsia="ru-RU" w:bidi="ru-RU"/>
        </w:rPr>
        <w:t>СД</w:t>
      </w:r>
      <w:r w:rsidR="00D0440F">
        <w:rPr>
          <w:lang w:eastAsia="ru-RU" w:bidi="ru-RU"/>
        </w:rPr>
        <w:t>К, расположенного</w:t>
      </w:r>
      <w:r w:rsidR="00D0440F" w:rsidRPr="004321A9">
        <w:rPr>
          <w:lang w:eastAsia="ru-RU" w:bidi="ru-RU"/>
        </w:rPr>
        <w:t xml:space="preserve"> на на</w:t>
      </w:r>
      <w:r w:rsidR="00D0440F">
        <w:rPr>
          <w:lang w:eastAsia="ru-RU" w:bidi="ru-RU"/>
        </w:rPr>
        <w:t xml:space="preserve">шей территории, предназначенного </w:t>
      </w:r>
      <w:r w:rsidR="00D0440F" w:rsidRPr="004321A9">
        <w:rPr>
          <w:lang w:eastAsia="ru-RU" w:bidi="ru-RU"/>
        </w:rPr>
        <w:t>для прове</w:t>
      </w:r>
      <w:r w:rsidR="00D0440F">
        <w:rPr>
          <w:lang w:eastAsia="ru-RU" w:bidi="ru-RU"/>
        </w:rPr>
        <w:t xml:space="preserve">дения праздничных мероприятий, </w:t>
      </w:r>
      <w:r w:rsidR="00C93846">
        <w:rPr>
          <w:lang w:eastAsia="ru-RU" w:bidi="ru-RU"/>
        </w:rPr>
        <w:t>и прилегающих территорий. Совместно с ОВД МВД России по Клетскому району обеспечивалось</w:t>
      </w:r>
      <w:r w:rsidR="00C93846" w:rsidRPr="004321A9">
        <w:rPr>
          <w:lang w:eastAsia="ru-RU" w:bidi="ru-RU"/>
        </w:rPr>
        <w:t xml:space="preserve"> своевременное ограничение движения автотранспорта в местах пров</w:t>
      </w:r>
      <w:r w:rsidR="00C93846">
        <w:rPr>
          <w:lang w:eastAsia="ru-RU" w:bidi="ru-RU"/>
        </w:rPr>
        <w:t xml:space="preserve">едения праздничных мероприятий, исключалась неконтролируемая </w:t>
      </w:r>
      <w:r w:rsidR="00C93846" w:rsidRPr="004321A9">
        <w:rPr>
          <w:lang w:eastAsia="ru-RU" w:bidi="ru-RU"/>
        </w:rPr>
        <w:t>парковка транспорта вблизи мест массового пребыв</w:t>
      </w:r>
      <w:r w:rsidR="00C93846">
        <w:rPr>
          <w:lang w:eastAsia="ru-RU" w:bidi="ru-RU"/>
        </w:rPr>
        <w:t>ания людей</w:t>
      </w:r>
    </w:p>
    <w:p w:rsidR="00D0440F" w:rsidRDefault="00C93846" w:rsidP="00D0440F">
      <w:pPr>
        <w:pStyle w:val="a9"/>
        <w:jc w:val="both"/>
        <w:rPr>
          <w:lang w:eastAsia="ru-RU" w:bidi="ru-RU"/>
        </w:rPr>
      </w:pPr>
      <w:r>
        <w:rPr>
          <w:lang w:eastAsia="ru-RU" w:bidi="ru-RU"/>
        </w:rPr>
        <w:t xml:space="preserve">   </w:t>
      </w:r>
    </w:p>
    <w:p w:rsidR="00C93846" w:rsidRPr="004321A9" w:rsidRDefault="00C93846" w:rsidP="00C93846">
      <w:pPr>
        <w:pStyle w:val="a9"/>
        <w:jc w:val="both"/>
        <w:rPr>
          <w:lang w:eastAsia="ru-RU" w:bidi="ru-RU"/>
        </w:rPr>
      </w:pPr>
      <w:r>
        <w:rPr>
          <w:lang w:eastAsia="ru-RU" w:bidi="ru-RU"/>
        </w:rPr>
        <w:t xml:space="preserve">  - согласно п. 4. 2 в</w:t>
      </w:r>
      <w:r w:rsidRPr="004321A9">
        <w:rPr>
          <w:lang w:eastAsia="ru-RU" w:bidi="ru-RU"/>
        </w:rPr>
        <w:t xml:space="preserve"> постоянной готовности поддерживаются силы и средства, необходимые для минимизации и ликвидации последствий террористических актов</w:t>
      </w:r>
      <w:r>
        <w:rPr>
          <w:lang w:eastAsia="ru-RU" w:bidi="ru-RU"/>
        </w:rPr>
        <w:t xml:space="preserve"> и других чрезвычайных ситуаций</w:t>
      </w:r>
      <w:r w:rsidR="00BE49AF">
        <w:rPr>
          <w:lang w:eastAsia="ru-RU" w:bidi="ru-RU"/>
        </w:rPr>
        <w:t>.</w:t>
      </w:r>
      <w:r w:rsidRPr="004321A9">
        <w:rPr>
          <w:lang w:eastAsia="ru-RU" w:bidi="ru-RU"/>
        </w:rPr>
        <w:t xml:space="preserve"> </w:t>
      </w:r>
    </w:p>
    <w:p w:rsidR="00BE49AF" w:rsidRDefault="00BE49AF" w:rsidP="00BE49AF">
      <w:pPr>
        <w:pStyle w:val="a9"/>
        <w:jc w:val="both"/>
        <w:rPr>
          <w:lang w:eastAsia="ru-RU" w:bidi="ru-RU"/>
        </w:rPr>
      </w:pPr>
      <w:r>
        <w:rPr>
          <w:lang w:eastAsia="ru-RU" w:bidi="ru-RU"/>
        </w:rPr>
        <w:t xml:space="preserve">Проводятся один раз </w:t>
      </w:r>
      <w:r w:rsidRPr="004321A9">
        <w:rPr>
          <w:lang w:eastAsia="ru-RU" w:bidi="ru-RU"/>
        </w:rPr>
        <w:t>в месяц проверка состояния и работоспособности стационарной звуковой сигнализации для оповещения людей по средствам аудиозаписи, стационарная звуковая сигнализация исправна, сигнализации пожарные исправны, средства телефонной и радиосвязи в наличии,</w:t>
      </w:r>
      <w:r>
        <w:rPr>
          <w:lang w:eastAsia="ru-RU" w:bidi="ru-RU"/>
        </w:rPr>
        <w:t xml:space="preserve"> в исправном состоянии. Проводится корректировка расчета указанных сил и средств, создан необходимый запас ресурсов и средств, необходимых для ликвидации аварийных ситуаций.</w:t>
      </w:r>
    </w:p>
    <w:p w:rsidR="00BE49AF" w:rsidRDefault="00BE49AF" w:rsidP="00BE49AF">
      <w:pPr>
        <w:pStyle w:val="a9"/>
        <w:jc w:val="both"/>
        <w:rPr>
          <w:lang w:eastAsia="ru-RU" w:bidi="ru-RU"/>
        </w:rPr>
      </w:pPr>
    </w:p>
    <w:p w:rsidR="00BE49AF" w:rsidRDefault="00BE49AF" w:rsidP="00BE49AF">
      <w:pPr>
        <w:pStyle w:val="a9"/>
        <w:jc w:val="both"/>
        <w:rPr>
          <w:lang w:eastAsia="ru-RU" w:bidi="ru-RU"/>
        </w:rPr>
      </w:pPr>
      <w:r>
        <w:rPr>
          <w:lang w:eastAsia="ru-RU" w:bidi="ru-RU"/>
        </w:rPr>
        <w:t xml:space="preserve">  - согласно п. 4.3 </w:t>
      </w:r>
      <w:r w:rsidR="00777E35">
        <w:rPr>
          <w:lang w:eastAsia="ru-RU" w:bidi="ru-RU"/>
        </w:rPr>
        <w:t>проводились</w:t>
      </w:r>
      <w:r>
        <w:rPr>
          <w:lang w:eastAsia="ru-RU" w:bidi="ru-RU"/>
        </w:rPr>
        <w:t xml:space="preserve"> профилактические мероприятия с представителями этнических, религиозных организаций с целью </w:t>
      </w:r>
      <w:proofErr w:type="gramStart"/>
      <w:r>
        <w:rPr>
          <w:lang w:eastAsia="ru-RU" w:bidi="ru-RU"/>
        </w:rPr>
        <w:t xml:space="preserve">не </w:t>
      </w:r>
      <w:r w:rsidR="00777E35">
        <w:rPr>
          <w:lang w:eastAsia="ru-RU" w:bidi="ru-RU"/>
        </w:rPr>
        <w:t>допущения</w:t>
      </w:r>
      <w:proofErr w:type="gramEnd"/>
      <w:r w:rsidR="00777E35">
        <w:rPr>
          <w:lang w:eastAsia="ru-RU" w:bidi="ru-RU"/>
        </w:rPr>
        <w:t xml:space="preserve"> проявления </w:t>
      </w:r>
      <w:r>
        <w:rPr>
          <w:lang w:eastAsia="ru-RU" w:bidi="ru-RU"/>
        </w:rPr>
        <w:t>экстремизма</w:t>
      </w:r>
      <w:r w:rsidR="00777E35">
        <w:rPr>
          <w:lang w:eastAsia="ru-RU" w:bidi="ru-RU"/>
        </w:rPr>
        <w:t>.</w:t>
      </w:r>
    </w:p>
    <w:p w:rsidR="00BE49AF" w:rsidRDefault="00BE49AF" w:rsidP="00BE49AF">
      <w:pPr>
        <w:pStyle w:val="a9"/>
        <w:jc w:val="both"/>
        <w:rPr>
          <w:lang w:eastAsia="ru-RU" w:bidi="ru-RU"/>
        </w:rPr>
      </w:pPr>
    </w:p>
    <w:p w:rsidR="00D0440F" w:rsidRDefault="00777E35" w:rsidP="00D0440F">
      <w:pPr>
        <w:pStyle w:val="a9"/>
        <w:jc w:val="both"/>
        <w:rPr>
          <w:lang w:eastAsia="ru-RU" w:bidi="ru-RU"/>
        </w:rPr>
      </w:pPr>
      <w:r>
        <w:rPr>
          <w:lang w:eastAsia="ru-RU" w:bidi="ru-RU"/>
        </w:rPr>
        <w:t xml:space="preserve"> - согласно п. 4.4 </w:t>
      </w:r>
      <w:r w:rsidR="00D0440F">
        <w:rPr>
          <w:lang w:eastAsia="ru-RU" w:bidi="ru-RU"/>
        </w:rPr>
        <w:t>п</w:t>
      </w:r>
      <w:r>
        <w:rPr>
          <w:lang w:eastAsia="ru-RU" w:bidi="ru-RU"/>
        </w:rPr>
        <w:t>роводились</w:t>
      </w:r>
      <w:r w:rsidR="00D0440F" w:rsidRPr="004321A9">
        <w:rPr>
          <w:lang w:eastAsia="ru-RU" w:bidi="ru-RU"/>
        </w:rPr>
        <w:tab/>
        <w:t xml:space="preserve"> информационно-разъяснительные мероприятия с населением с целью недопущения нарушений общественного порядка при проведении праздничных мероприятий, выполнения правил пожарной безопасности, разъяснения порядка действий в случае возникновения террористических угр</w:t>
      </w:r>
      <w:r w:rsidR="00D0440F">
        <w:rPr>
          <w:lang w:eastAsia="ru-RU" w:bidi="ru-RU"/>
        </w:rPr>
        <w:t>оз и иных чрезвычайных ситуаций</w:t>
      </w:r>
    </w:p>
    <w:p w:rsidR="007B6B18" w:rsidRDefault="007B6B18" w:rsidP="00D0440F">
      <w:pPr>
        <w:pStyle w:val="a9"/>
        <w:jc w:val="both"/>
        <w:rPr>
          <w:lang w:eastAsia="ru-RU" w:bidi="ru-RU"/>
        </w:rPr>
      </w:pPr>
      <w:r>
        <w:rPr>
          <w:lang w:eastAsia="ru-RU" w:bidi="ru-RU"/>
        </w:rPr>
        <w:t xml:space="preserve">        В период подготовки и проведения </w:t>
      </w:r>
      <w:proofErr w:type="gramStart"/>
      <w:r>
        <w:rPr>
          <w:lang w:eastAsia="ru-RU" w:bidi="ru-RU"/>
        </w:rPr>
        <w:t>мероприятий, посвященных Празднику Весны и Труда и 81-й годовщине Победы в Великой Отечественной войне на территории Захаровского сельского поселения никаких нарушений общественного порядка зафиксировано</w:t>
      </w:r>
      <w:proofErr w:type="gramEnd"/>
      <w:r>
        <w:rPr>
          <w:lang w:eastAsia="ru-RU" w:bidi="ru-RU"/>
        </w:rPr>
        <w:t xml:space="preserve"> не было.</w:t>
      </w:r>
    </w:p>
    <w:p w:rsidR="00D0440F" w:rsidRDefault="00D0440F" w:rsidP="002457A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</w:p>
    <w:p w:rsidR="00D0440F" w:rsidRDefault="00D0440F" w:rsidP="002457A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</w:p>
    <w:p w:rsidR="00D0440F" w:rsidRDefault="00D0440F" w:rsidP="002457A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</w:p>
    <w:p w:rsidR="00D0440F" w:rsidRDefault="00D0440F" w:rsidP="002457AD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</w:p>
    <w:p w:rsidR="007D75E8" w:rsidRDefault="007D75E8" w:rsidP="001B6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230B" w:rsidRDefault="006B230B" w:rsidP="001B6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230B" w:rsidRPr="004321A9" w:rsidRDefault="006B230B" w:rsidP="001B6D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6DE3" w:rsidRPr="004321A9" w:rsidRDefault="001B6DE3" w:rsidP="001B6DE3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</w:pPr>
      <w:r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Глава Захаровского </w:t>
      </w:r>
      <w:r w:rsidR="00275F5D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                          </w:t>
      </w:r>
    </w:p>
    <w:p w:rsidR="001B6DE3" w:rsidRPr="004321A9" w:rsidRDefault="001B6DE3" w:rsidP="001B6DE3">
      <w:pPr>
        <w:widowControl w:val="0"/>
        <w:tabs>
          <w:tab w:val="left" w:pos="6960"/>
        </w:tabs>
        <w:spacing w:after="0" w:line="240" w:lineRule="auto"/>
        <w:rPr>
          <w:rFonts w:ascii="Arial" w:eastAsia="Courier New" w:hAnsi="Arial" w:cs="Arial"/>
          <w:color w:val="000000"/>
          <w:lang w:eastAsia="ru-RU" w:bidi="ru-RU"/>
        </w:rPr>
      </w:pPr>
      <w:r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сельского поселения                                                          </w:t>
      </w:r>
      <w:r w:rsidR="00275F5D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 xml:space="preserve">    </w:t>
      </w:r>
      <w:r w:rsidRPr="004321A9">
        <w:rPr>
          <w:rFonts w:ascii="Arial" w:eastAsia="Courier New" w:hAnsi="Arial" w:cs="Arial"/>
          <w:color w:val="000000"/>
          <w:sz w:val="20"/>
          <w:szCs w:val="20"/>
          <w:lang w:eastAsia="ru-RU" w:bidi="ru-RU"/>
        </w:rPr>
        <w:t>Е. А. Кийков</w:t>
      </w:r>
      <w:bookmarkStart w:id="0" w:name="_GoBack"/>
      <w:bookmarkEnd w:id="0"/>
    </w:p>
    <w:sectPr w:rsidR="001B6DE3" w:rsidRPr="0043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A38" w:rsidRDefault="003B1A38" w:rsidP="006914D4">
      <w:pPr>
        <w:spacing w:after="0" w:line="240" w:lineRule="auto"/>
      </w:pPr>
      <w:r>
        <w:separator/>
      </w:r>
    </w:p>
  </w:endnote>
  <w:endnote w:type="continuationSeparator" w:id="0">
    <w:p w:rsidR="003B1A38" w:rsidRDefault="003B1A38" w:rsidP="00691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A38" w:rsidRDefault="003B1A38" w:rsidP="006914D4">
      <w:pPr>
        <w:spacing w:after="0" w:line="240" w:lineRule="auto"/>
      </w:pPr>
      <w:r>
        <w:separator/>
      </w:r>
    </w:p>
  </w:footnote>
  <w:footnote w:type="continuationSeparator" w:id="0">
    <w:p w:rsidR="003B1A38" w:rsidRDefault="003B1A38" w:rsidP="00691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E7F63"/>
    <w:multiLevelType w:val="hybridMultilevel"/>
    <w:tmpl w:val="7A52F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F63EF6"/>
    <w:multiLevelType w:val="hybridMultilevel"/>
    <w:tmpl w:val="5CB63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EEE"/>
    <w:rsid w:val="00010A55"/>
    <w:rsid w:val="000150BD"/>
    <w:rsid w:val="00032F22"/>
    <w:rsid w:val="000C53AF"/>
    <w:rsid w:val="001B6DE3"/>
    <w:rsid w:val="002457AD"/>
    <w:rsid w:val="00275F5D"/>
    <w:rsid w:val="00284C68"/>
    <w:rsid w:val="003B1A38"/>
    <w:rsid w:val="003D1BDF"/>
    <w:rsid w:val="003D4AC1"/>
    <w:rsid w:val="004321A9"/>
    <w:rsid w:val="004667DE"/>
    <w:rsid w:val="004B4206"/>
    <w:rsid w:val="004F43A6"/>
    <w:rsid w:val="0058340F"/>
    <w:rsid w:val="005A328E"/>
    <w:rsid w:val="00606D17"/>
    <w:rsid w:val="00615142"/>
    <w:rsid w:val="006165B8"/>
    <w:rsid w:val="0063252E"/>
    <w:rsid w:val="006914D4"/>
    <w:rsid w:val="006B15F0"/>
    <w:rsid w:val="006B230B"/>
    <w:rsid w:val="006D1AD8"/>
    <w:rsid w:val="00706E3C"/>
    <w:rsid w:val="00717C3E"/>
    <w:rsid w:val="00761AD3"/>
    <w:rsid w:val="00767B12"/>
    <w:rsid w:val="00777E35"/>
    <w:rsid w:val="007B6B18"/>
    <w:rsid w:val="007C42EA"/>
    <w:rsid w:val="007D75E8"/>
    <w:rsid w:val="008765E4"/>
    <w:rsid w:val="008F2E24"/>
    <w:rsid w:val="00935EEE"/>
    <w:rsid w:val="0097152F"/>
    <w:rsid w:val="00976BFA"/>
    <w:rsid w:val="009A5041"/>
    <w:rsid w:val="009B4FA9"/>
    <w:rsid w:val="009D0449"/>
    <w:rsid w:val="00A8092B"/>
    <w:rsid w:val="00B31FFA"/>
    <w:rsid w:val="00B61261"/>
    <w:rsid w:val="00BB78E9"/>
    <w:rsid w:val="00BD3624"/>
    <w:rsid w:val="00BD6241"/>
    <w:rsid w:val="00BE49AF"/>
    <w:rsid w:val="00C50BA1"/>
    <w:rsid w:val="00C8419C"/>
    <w:rsid w:val="00C93846"/>
    <w:rsid w:val="00CC7C7A"/>
    <w:rsid w:val="00D0440F"/>
    <w:rsid w:val="00D532C2"/>
    <w:rsid w:val="00E02569"/>
    <w:rsid w:val="00ED619B"/>
    <w:rsid w:val="00F26C3B"/>
    <w:rsid w:val="00F62223"/>
    <w:rsid w:val="00F674F5"/>
    <w:rsid w:val="00FB04DF"/>
    <w:rsid w:val="00FC5473"/>
    <w:rsid w:val="00FE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C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6C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91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14D4"/>
  </w:style>
  <w:style w:type="paragraph" w:styleId="a7">
    <w:name w:val="footer"/>
    <w:basedOn w:val="a"/>
    <w:link w:val="a8"/>
    <w:uiPriority w:val="99"/>
    <w:unhideWhenUsed/>
    <w:rsid w:val="00691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14D4"/>
  </w:style>
  <w:style w:type="paragraph" w:styleId="a9">
    <w:name w:val="No Spacing"/>
    <w:link w:val="aa"/>
    <w:uiPriority w:val="1"/>
    <w:qFormat/>
    <w:rsid w:val="002457AD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locked/>
    <w:rsid w:val="00606D17"/>
  </w:style>
  <w:style w:type="paragraph" w:styleId="ab">
    <w:name w:val="Balloon Text"/>
    <w:basedOn w:val="a"/>
    <w:link w:val="ac"/>
    <w:uiPriority w:val="99"/>
    <w:semiHidden/>
    <w:unhideWhenUsed/>
    <w:rsid w:val="006B2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B230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C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6C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91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14D4"/>
  </w:style>
  <w:style w:type="paragraph" w:styleId="a7">
    <w:name w:val="footer"/>
    <w:basedOn w:val="a"/>
    <w:link w:val="a8"/>
    <w:uiPriority w:val="99"/>
    <w:unhideWhenUsed/>
    <w:rsid w:val="00691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14D4"/>
  </w:style>
  <w:style w:type="paragraph" w:styleId="a9">
    <w:name w:val="No Spacing"/>
    <w:link w:val="aa"/>
    <w:uiPriority w:val="1"/>
    <w:qFormat/>
    <w:rsid w:val="002457AD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locked/>
    <w:rsid w:val="00606D17"/>
  </w:style>
  <w:style w:type="paragraph" w:styleId="ab">
    <w:name w:val="Balloon Text"/>
    <w:basedOn w:val="a"/>
    <w:link w:val="ac"/>
    <w:uiPriority w:val="99"/>
    <w:semiHidden/>
    <w:unhideWhenUsed/>
    <w:rsid w:val="006B2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B2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6</cp:revision>
  <cp:lastPrinted>2026-05-12T07:06:00Z</cp:lastPrinted>
  <dcterms:created xsi:type="dcterms:W3CDTF">2026-05-12T07:08:00Z</dcterms:created>
  <dcterms:modified xsi:type="dcterms:W3CDTF">2026-07-03T10:18:00Z</dcterms:modified>
</cp:coreProperties>
</file>